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D3" w:rsidRPr="005733E1" w:rsidRDefault="00C620D3" w:rsidP="00C6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E1">
        <w:rPr>
          <w:rFonts w:ascii="Times New Roman" w:hAnsi="Times New Roman" w:cs="Times New Roman"/>
          <w:b/>
          <w:sz w:val="28"/>
          <w:szCs w:val="28"/>
        </w:rPr>
        <w:t>3</w:t>
      </w:r>
      <w:r w:rsidRPr="005733E1">
        <w:rPr>
          <w:rFonts w:ascii="Times New Roman" w:hAnsi="Times New Roman" w:cs="Times New Roman"/>
          <w:b/>
          <w:sz w:val="28"/>
          <w:szCs w:val="28"/>
        </w:rPr>
        <w:t>0</w:t>
      </w:r>
      <w:r w:rsidRPr="005733E1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  <w:r w:rsidRPr="005733E1">
        <w:rPr>
          <w:rFonts w:ascii="Times New Roman" w:hAnsi="Times New Roman" w:cs="Times New Roman"/>
          <w:sz w:val="28"/>
          <w:szCs w:val="28"/>
        </w:rPr>
        <w:t xml:space="preserve"> </w:t>
      </w:r>
      <w:r w:rsidRPr="005733E1">
        <w:rPr>
          <w:rFonts w:ascii="Times New Roman" w:hAnsi="Times New Roman" w:cs="Times New Roman"/>
          <w:sz w:val="28"/>
          <w:szCs w:val="28"/>
        </w:rPr>
        <w:t>в Министерстве здравоохранения Московской области</w:t>
      </w:r>
      <w:r w:rsidRPr="005733E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Pr="005733E1">
        <w:rPr>
          <w:rFonts w:ascii="Times New Roman" w:hAnsi="Times New Roman" w:cs="Times New Roman"/>
          <w:sz w:val="28"/>
          <w:szCs w:val="28"/>
        </w:rPr>
        <w:t>по разработке Московской областной программы обязательн</w:t>
      </w:r>
      <w:bookmarkStart w:id="0" w:name="_GoBack"/>
      <w:bookmarkEnd w:id="0"/>
      <w:r w:rsidRPr="005733E1">
        <w:rPr>
          <w:rFonts w:ascii="Times New Roman" w:hAnsi="Times New Roman" w:cs="Times New Roman"/>
          <w:sz w:val="28"/>
          <w:szCs w:val="28"/>
        </w:rPr>
        <w:t>ого медицинского страхования</w:t>
      </w:r>
      <w:r w:rsidRPr="005733E1">
        <w:rPr>
          <w:rFonts w:ascii="Times New Roman" w:hAnsi="Times New Roman" w:cs="Times New Roman"/>
          <w:sz w:val="28"/>
          <w:szCs w:val="28"/>
        </w:rPr>
        <w:t>.</w:t>
      </w:r>
    </w:p>
    <w:p w:rsidR="00C620D3" w:rsidRPr="005733E1" w:rsidRDefault="00C620D3" w:rsidP="00C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E1">
        <w:rPr>
          <w:rFonts w:ascii="Times New Roman" w:hAnsi="Times New Roman" w:cs="Times New Roman"/>
          <w:b/>
          <w:sz w:val="28"/>
          <w:szCs w:val="28"/>
        </w:rPr>
        <w:t>На повестке дня рассматривались следующие вопросы:</w:t>
      </w:r>
    </w:p>
    <w:p w:rsidR="00C620D3" w:rsidRPr="005733E1" w:rsidRDefault="00C620D3" w:rsidP="00C620D3">
      <w:pPr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3E1">
        <w:rPr>
          <w:rFonts w:ascii="Times New Roman" w:hAnsi="Times New Roman" w:cs="Times New Roman"/>
          <w:i/>
          <w:sz w:val="28"/>
          <w:szCs w:val="28"/>
        </w:rPr>
        <w:t xml:space="preserve">- Информация об исполнении Московской областной программы обязательного медицинского страхования за 2022 год. </w:t>
      </w:r>
    </w:p>
    <w:p w:rsidR="00C620D3" w:rsidRPr="005733E1" w:rsidRDefault="00C620D3" w:rsidP="00C620D3">
      <w:pPr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3E1">
        <w:rPr>
          <w:rFonts w:ascii="Times New Roman" w:hAnsi="Times New Roman" w:cs="Times New Roman"/>
          <w:i/>
          <w:sz w:val="28"/>
          <w:szCs w:val="28"/>
        </w:rPr>
        <w:t>- Информация о заявках на увеличение объемов медицинской помощи в рамках Московской областной программы обязательного медицинского страхования в 2023 году.</w:t>
      </w:r>
    </w:p>
    <w:p w:rsidR="00C620D3" w:rsidRPr="005733E1" w:rsidRDefault="00C620D3" w:rsidP="00C620D3">
      <w:pPr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3E1">
        <w:rPr>
          <w:rFonts w:ascii="Times New Roman" w:hAnsi="Times New Roman" w:cs="Times New Roman"/>
          <w:i/>
          <w:sz w:val="28"/>
          <w:szCs w:val="28"/>
        </w:rPr>
        <w:t>- Внесение изменений в Тарифное соглашение по реализации Московской областной программы обязательного медицинского страхования на 2023 год.</w:t>
      </w:r>
    </w:p>
    <w:p w:rsidR="005C7458" w:rsidRPr="005733E1" w:rsidRDefault="005C7458" w:rsidP="005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5733E1">
        <w:rPr>
          <w:rFonts w:ascii="Times New Roman" w:hAnsi="Times New Roman" w:cs="Times New Roman"/>
          <w:sz w:val="28"/>
          <w:szCs w:val="28"/>
        </w:rPr>
        <w:t>Участие от Союза «Московское областн</w:t>
      </w:r>
      <w:r w:rsidR="005733E1" w:rsidRPr="005733E1">
        <w:rPr>
          <w:rFonts w:ascii="Times New Roman" w:hAnsi="Times New Roman" w:cs="Times New Roman"/>
          <w:sz w:val="28"/>
          <w:szCs w:val="28"/>
        </w:rPr>
        <w:t>ое объединение организаций профсоюзов»</w:t>
      </w:r>
      <w:r w:rsidRPr="005733E1">
        <w:rPr>
          <w:rFonts w:ascii="Times New Roman" w:hAnsi="Times New Roman" w:cs="Times New Roman"/>
          <w:sz w:val="28"/>
          <w:szCs w:val="28"/>
        </w:rPr>
        <w:t xml:space="preserve"> приняла Акимова Валентина Михайловна – заместитель председателя МОООП</w:t>
      </w:r>
      <w:r w:rsidR="005733E1" w:rsidRPr="005733E1">
        <w:rPr>
          <w:rFonts w:ascii="Times New Roman" w:hAnsi="Times New Roman" w:cs="Times New Roman"/>
          <w:sz w:val="28"/>
          <w:szCs w:val="28"/>
        </w:rPr>
        <w:t>.</w:t>
      </w:r>
    </w:p>
    <w:p w:rsidR="00C620D3" w:rsidRPr="00C620D3" w:rsidRDefault="00C620D3" w:rsidP="00C620D3">
      <w:pPr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0D3" w:rsidRDefault="00C620D3"/>
    <w:sectPr w:rsidR="00C6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1F"/>
    <w:rsid w:val="001C531F"/>
    <w:rsid w:val="00216626"/>
    <w:rsid w:val="003724D4"/>
    <w:rsid w:val="005733E1"/>
    <w:rsid w:val="005C7458"/>
    <w:rsid w:val="00C620D3"/>
    <w:rsid w:val="00C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621D-284D-4BC0-9BFF-1417A29B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2023-02-01T09:29:00Z</dcterms:created>
  <dcterms:modified xsi:type="dcterms:W3CDTF">2023-02-01T11:17:00Z</dcterms:modified>
</cp:coreProperties>
</file>